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8F158" w14:textId="77777777" w:rsidR="00CF1B57" w:rsidRPr="00C137F3" w:rsidRDefault="00000000">
      <w:pPr>
        <w:pStyle w:val="Heading1"/>
        <w:rPr>
          <w:rFonts w:ascii="Montserrat" w:hAnsi="Montserrat"/>
          <w:sz w:val="32"/>
          <w:szCs w:val="32"/>
        </w:rPr>
      </w:pPr>
      <w:r w:rsidRPr="00C137F3">
        <w:rPr>
          <w:rFonts w:ascii="Montserrat" w:hAnsi="Montserrat"/>
          <w:sz w:val="32"/>
          <w:szCs w:val="32"/>
        </w:rPr>
        <w:t>AI Prompts for the Annual Giver Appeal Letter</w:t>
      </w:r>
    </w:p>
    <w:p w14:paraId="31B8F159" w14:textId="2814E7A1" w:rsidR="00CF1B57" w:rsidRPr="00AD0CC3" w:rsidRDefault="00000000">
      <w:pPr>
        <w:spacing w:after="20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i/>
          <w:iCs/>
          <w:color w:val="555555"/>
          <w:sz w:val="20"/>
          <w:szCs w:val="20"/>
        </w:rPr>
        <w:t xml:space="preserve">Two prompts you can use to help write the </w:t>
      </w:r>
      <w:r w:rsidR="005F2229" w:rsidRPr="00AD0CC3">
        <w:rPr>
          <w:rFonts w:ascii="Montserrat" w:hAnsi="Montserrat"/>
          <w:i/>
          <w:iCs/>
          <w:color w:val="555555"/>
          <w:sz w:val="20"/>
          <w:szCs w:val="20"/>
        </w:rPr>
        <w:t>two</w:t>
      </w:r>
      <w:r w:rsidRPr="00AD0CC3">
        <w:rPr>
          <w:rFonts w:ascii="Montserrat" w:hAnsi="Montserrat"/>
          <w:i/>
          <w:iCs/>
          <w:color w:val="555555"/>
          <w:sz w:val="20"/>
          <w:szCs w:val="20"/>
        </w:rPr>
        <w:t>-paragraph story for your appeal letter. Pick the one that fits how you want to work.</w:t>
      </w:r>
    </w:p>
    <w:p w14:paraId="31B8F15A" w14:textId="5A172E3C" w:rsidR="00CF1B57" w:rsidRPr="009D1C2C" w:rsidRDefault="00000000">
      <w:pPr>
        <w:pStyle w:val="Heading2"/>
        <w:rPr>
          <w:rFonts w:ascii="Montserrat" w:hAnsi="Montserrat"/>
        </w:rPr>
      </w:pPr>
      <w:r w:rsidRPr="009D1C2C">
        <w:rPr>
          <w:rFonts w:ascii="Montserrat" w:hAnsi="Montserrat"/>
        </w:rPr>
        <w:t xml:space="preserve">Before </w:t>
      </w:r>
      <w:r w:rsidR="008B11EF" w:rsidRPr="009D1C2C">
        <w:rPr>
          <w:rFonts w:ascii="Montserrat" w:hAnsi="Montserrat"/>
        </w:rPr>
        <w:t>using</w:t>
      </w:r>
      <w:r w:rsidRPr="009D1C2C">
        <w:rPr>
          <w:rFonts w:ascii="Montserrat" w:hAnsi="Montserrat"/>
        </w:rPr>
        <w:t xml:space="preserve"> either prompt</w:t>
      </w:r>
    </w:p>
    <w:p w14:paraId="31B8F15B" w14:textId="75D85EC3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sz w:val="20"/>
          <w:szCs w:val="20"/>
        </w:rPr>
        <w:t xml:space="preserve">These prompts are starting places, not finished products. Read </w:t>
      </w:r>
      <w:r w:rsidR="009D1C2C" w:rsidRPr="00AD0CC3">
        <w:rPr>
          <w:rFonts w:ascii="Montserrat" w:hAnsi="Montserrat"/>
          <w:sz w:val="20"/>
          <w:szCs w:val="20"/>
        </w:rPr>
        <w:t xml:space="preserve">aloud </w:t>
      </w:r>
      <w:r w:rsidRPr="00AD0CC3">
        <w:rPr>
          <w:rFonts w:ascii="Montserrat" w:hAnsi="Montserrat"/>
          <w:sz w:val="20"/>
          <w:szCs w:val="20"/>
        </w:rPr>
        <w:t>every sentence the AI g</w:t>
      </w:r>
      <w:r w:rsidR="009D1C2C" w:rsidRPr="00AD0CC3">
        <w:rPr>
          <w:rFonts w:ascii="Montserrat" w:hAnsi="Montserrat"/>
          <w:sz w:val="20"/>
          <w:szCs w:val="20"/>
        </w:rPr>
        <w:t>ives you</w:t>
      </w:r>
      <w:r w:rsidRPr="00AD0CC3">
        <w:rPr>
          <w:rFonts w:ascii="Montserrat" w:hAnsi="Montserrat"/>
          <w:sz w:val="20"/>
          <w:szCs w:val="20"/>
        </w:rPr>
        <w:t xml:space="preserve">. If it doesn't sound like you'd </w:t>
      </w:r>
      <w:proofErr w:type="gramStart"/>
      <w:r w:rsidRPr="00AD0CC3">
        <w:rPr>
          <w:rFonts w:ascii="Montserrat" w:hAnsi="Montserrat"/>
          <w:sz w:val="20"/>
          <w:szCs w:val="20"/>
        </w:rPr>
        <w:t>actually say</w:t>
      </w:r>
      <w:proofErr w:type="gramEnd"/>
      <w:r w:rsidRPr="00AD0CC3">
        <w:rPr>
          <w:rFonts w:ascii="Montserrat" w:hAnsi="Montserrat"/>
          <w:sz w:val="20"/>
          <w:szCs w:val="20"/>
        </w:rPr>
        <w:t xml:space="preserve"> it, rewrite it. The AI is a craft partner, not an author.</w:t>
      </w:r>
    </w:p>
    <w:p w14:paraId="31B8F15C" w14:textId="39C84CEE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b/>
          <w:bCs/>
          <w:sz w:val="20"/>
          <w:szCs w:val="20"/>
        </w:rPr>
        <w:t xml:space="preserve">Review The Navigators </w:t>
      </w:r>
      <w:hyperlink r:id="rId7" w:history="1">
        <w:r w:rsidR="00CF1B57" w:rsidRPr="00AD0CC3">
          <w:rPr>
            <w:rStyle w:val="Hyperlink"/>
            <w:rFonts w:ascii="Montserrat" w:hAnsi="Montserrat"/>
            <w:b/>
            <w:bCs/>
            <w:sz w:val="20"/>
            <w:szCs w:val="20"/>
          </w:rPr>
          <w:t>AI Usage Guidelines</w:t>
        </w:r>
      </w:hyperlink>
      <w:r w:rsidRPr="00AD0CC3">
        <w:rPr>
          <w:rFonts w:ascii="Montserrat" w:hAnsi="Montserrat"/>
          <w:b/>
          <w:bCs/>
          <w:sz w:val="20"/>
          <w:szCs w:val="20"/>
        </w:rPr>
        <w:t xml:space="preserve"> </w:t>
      </w:r>
      <w:r w:rsidR="008B11EF" w:rsidRPr="00AD0CC3">
        <w:rPr>
          <w:rFonts w:ascii="Montserrat" w:hAnsi="Montserrat"/>
          <w:b/>
          <w:bCs/>
          <w:sz w:val="20"/>
          <w:szCs w:val="20"/>
        </w:rPr>
        <w:t xml:space="preserve">in </w:t>
      </w:r>
      <w:proofErr w:type="spellStart"/>
      <w:r w:rsidR="008B11EF" w:rsidRPr="00AD0CC3">
        <w:rPr>
          <w:rFonts w:ascii="Montserrat" w:hAnsi="Montserrat"/>
          <w:b/>
          <w:bCs/>
          <w:sz w:val="20"/>
          <w:szCs w:val="20"/>
        </w:rPr>
        <w:t>NavOffice</w:t>
      </w:r>
      <w:proofErr w:type="spellEnd"/>
      <w:r w:rsidR="008B11EF" w:rsidRPr="00AD0CC3">
        <w:rPr>
          <w:rFonts w:ascii="Montserrat" w:hAnsi="Montserrat"/>
          <w:b/>
          <w:bCs/>
          <w:sz w:val="20"/>
          <w:szCs w:val="20"/>
        </w:rPr>
        <w:t xml:space="preserve"> first.</w:t>
      </w:r>
    </w:p>
    <w:p w14:paraId="31B8F15D" w14:textId="77777777" w:rsidR="00CF1B57" w:rsidRPr="009D1C2C" w:rsidRDefault="00000000">
      <w:pPr>
        <w:pStyle w:val="Heading2"/>
        <w:rPr>
          <w:rFonts w:ascii="Montserrat" w:hAnsi="Montserrat"/>
        </w:rPr>
      </w:pPr>
      <w:r w:rsidRPr="009D1C2C">
        <w:rPr>
          <w:rFonts w:ascii="Montserrat" w:hAnsi="Montserrat"/>
        </w:rPr>
        <w:t>Which prompt should you use?</w:t>
      </w:r>
    </w:p>
    <w:p w14:paraId="31B8F15E" w14:textId="77777777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b/>
          <w:bCs/>
          <w:sz w:val="20"/>
          <w:szCs w:val="20"/>
        </w:rPr>
        <w:t xml:space="preserve">Short version </w:t>
      </w:r>
      <w:r w:rsidRPr="00AD0CC3">
        <w:rPr>
          <w:rFonts w:ascii="Montserrat" w:hAnsi="Montserrat"/>
          <w:sz w:val="20"/>
          <w:szCs w:val="20"/>
        </w:rPr>
        <w:t>— You want help fast. You already know roughly what story you want to tell. The AI gives you one draft. You edit it.</w:t>
      </w:r>
    </w:p>
    <w:p w14:paraId="31B8F15F" w14:textId="50E335CE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b/>
          <w:bCs/>
          <w:sz w:val="20"/>
          <w:szCs w:val="20"/>
        </w:rPr>
        <w:t xml:space="preserve">Long version </w:t>
      </w:r>
      <w:r w:rsidRPr="00AD0CC3">
        <w:rPr>
          <w:rFonts w:ascii="Montserrat" w:hAnsi="Montserrat"/>
          <w:sz w:val="20"/>
          <w:szCs w:val="20"/>
        </w:rPr>
        <w:t xml:space="preserve">— You want the AI to push you toward a stronger story. The AI asks you questions first, proposes a structure, drafts, and iterates with you. Expect </w:t>
      </w:r>
      <w:r w:rsidR="005F2229" w:rsidRPr="00AD0CC3">
        <w:rPr>
          <w:rFonts w:ascii="Montserrat" w:hAnsi="Montserrat"/>
          <w:sz w:val="20"/>
          <w:szCs w:val="20"/>
        </w:rPr>
        <w:t>three</w:t>
      </w:r>
      <w:r w:rsidRPr="00AD0CC3">
        <w:rPr>
          <w:rFonts w:ascii="Montserrat" w:hAnsi="Montserrat"/>
          <w:sz w:val="20"/>
          <w:szCs w:val="20"/>
        </w:rPr>
        <w:t xml:space="preserve"> to </w:t>
      </w:r>
      <w:r w:rsidR="005F2229" w:rsidRPr="00AD0CC3">
        <w:rPr>
          <w:rFonts w:ascii="Montserrat" w:hAnsi="Montserrat"/>
          <w:sz w:val="20"/>
          <w:szCs w:val="20"/>
        </w:rPr>
        <w:t>five</w:t>
      </w:r>
      <w:r w:rsidRPr="00AD0CC3">
        <w:rPr>
          <w:rFonts w:ascii="Montserrat" w:hAnsi="Montserrat"/>
          <w:sz w:val="20"/>
          <w:szCs w:val="20"/>
        </w:rPr>
        <w:t xml:space="preserve"> rounds. Produces noticeably better results.</w:t>
      </w:r>
    </w:p>
    <w:p w14:paraId="31B8F160" w14:textId="77777777" w:rsidR="00CF1B57" w:rsidRPr="00AD0CC3" w:rsidRDefault="00000000">
      <w:pPr>
        <w:pBdr>
          <w:left w:val="single" w:sz="18" w:space="12" w:color="E8B84B"/>
        </w:pBdr>
        <w:shd w:val="clear" w:color="auto" w:fill="FFF4D6"/>
        <w:spacing w:before="200" w:after="200" w:line="300" w:lineRule="auto"/>
        <w:ind w:left="360" w:right="120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color w:val="333333"/>
          <w:sz w:val="20"/>
          <w:szCs w:val="20"/>
        </w:rPr>
        <w:t xml:space="preserve">Either prompt is only as good as the input you give it. If your story material is thin — you can't remember the turn </w:t>
      </w:r>
      <w:proofErr w:type="gramStart"/>
      <w:r w:rsidRPr="00AD0CC3">
        <w:rPr>
          <w:rFonts w:ascii="Montserrat" w:hAnsi="Montserrat"/>
          <w:color w:val="333333"/>
          <w:sz w:val="20"/>
          <w:szCs w:val="20"/>
        </w:rPr>
        <w:t>quote, or</w:t>
      </w:r>
      <w:proofErr w:type="gramEnd"/>
      <w:r w:rsidRPr="00AD0CC3">
        <w:rPr>
          <w:rFonts w:ascii="Montserrat" w:hAnsi="Montserrat"/>
          <w:color w:val="333333"/>
          <w:sz w:val="20"/>
          <w:szCs w:val="20"/>
        </w:rPr>
        <w:t xml:space="preserve"> can't name the inside layer of the problem — pause and talk it through with a teammate or coach before writing. AI can sharpen what's there. It can't substitute for material that isn't.</w:t>
      </w:r>
    </w:p>
    <w:p w14:paraId="31B8F161" w14:textId="77777777" w:rsidR="00CF1B57" w:rsidRDefault="00000000">
      <w:r>
        <w:br w:type="page"/>
      </w:r>
    </w:p>
    <w:p w14:paraId="31B8F162" w14:textId="77777777" w:rsidR="00CF1B57" w:rsidRPr="00003E24" w:rsidRDefault="00000000">
      <w:pPr>
        <w:pStyle w:val="Heading2"/>
        <w:rPr>
          <w:rFonts w:ascii="Montserrat" w:hAnsi="Montserrat"/>
        </w:rPr>
      </w:pPr>
      <w:r w:rsidRPr="00003E24">
        <w:rPr>
          <w:rFonts w:ascii="Montserrat" w:hAnsi="Montserrat"/>
        </w:rPr>
        <w:lastRenderedPageBreak/>
        <w:t>Short Version — Paste and Go</w:t>
      </w:r>
    </w:p>
    <w:p w14:paraId="31B8F163" w14:textId="77777777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sz w:val="20"/>
          <w:szCs w:val="20"/>
        </w:rPr>
        <w:t>Copy everything between the teal bars below. Paste it into Claude, ChatGPT, or Copilot. Fill in the bracketed sections with your details, then submit. The AI will give you a draft you can edit.</w:t>
      </w:r>
    </w:p>
    <w:p w14:paraId="31B8F164" w14:textId="77777777" w:rsidR="00CF1B57" w:rsidRDefault="00000000">
      <w:pPr>
        <w:shd w:val="clear" w:color="auto" w:fill="008C95"/>
        <w:spacing w:before="240"/>
        <w:ind w:left="120" w:right="120"/>
        <w:jc w:val="center"/>
      </w:pPr>
      <w:r>
        <w:rPr>
          <w:b/>
          <w:bCs/>
          <w:color w:val="FFFFFF"/>
          <w:sz w:val="18"/>
          <w:szCs w:val="18"/>
        </w:rPr>
        <w:t>PASTE EVERYTHING BELOW INTO YOUR AI TOOL</w:t>
      </w:r>
    </w:p>
    <w:p w14:paraId="31B8F165" w14:textId="77777777" w:rsidR="00CF1B57" w:rsidRDefault="00000000">
      <w:pPr>
        <w:pBdr>
          <w:top w:val="single" w:sz="8" w:space="0" w:color="008C95"/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You're helping me write a short story for a Navigators funding appeal letter to a</w:t>
      </w:r>
    </w:p>
    <w:p w14:paraId="31B8F16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donor who gives once a year or sporadically (often from a bonus, commission, or</w:t>
      </w:r>
    </w:p>
    <w:p w14:paraId="31B8F16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year-end gift). They already know me. They've supported me before. I need 2</w:t>
      </w:r>
    </w:p>
    <w:p w14:paraId="31B8F16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paragraphs (about 150 words total) that tell the story of someone God has worked</w:t>
      </w:r>
    </w:p>
    <w:p w14:paraId="31B8F16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in through my ministry.</w:t>
      </w:r>
    </w:p>
    <w:p w14:paraId="31B8F16A" w14:textId="469354BB" w:rsidR="00CF1B57" w:rsidRDefault="00CF1B57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</w:p>
    <w:p w14:paraId="31B8F16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About me:</w:t>
      </w:r>
    </w:p>
    <w:p w14:paraId="31B8F16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Ministry context: [where you serve — campus, city, military base, etc.]</w:t>
      </w:r>
    </w:p>
    <w:p w14:paraId="31B8F16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What I do: [one sentence]</w:t>
      </w:r>
    </w:p>
    <w:p w14:paraId="31B8F16E" w14:textId="1D2665F3" w:rsidR="00CF1B57" w:rsidRDefault="00CF1B57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</w:p>
    <w:p w14:paraId="31B8F16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About the hero of the story:</w:t>
      </w:r>
    </w:p>
    <w:p w14:paraId="31B8F17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Name or pseudonym: [name]</w:t>
      </w:r>
    </w:p>
    <w:p w14:paraId="31B8F17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Outside problem when I met them: [be specific — failing, lonely, burned</w:t>
      </w:r>
    </w:p>
    <w:p w14:paraId="31B8F17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out, hiding something, etc.]</w:t>
      </w:r>
    </w:p>
    <w:p w14:paraId="31B8F17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Inside problem underneath that: [the universal thing — fear, loneliness,</w:t>
      </w:r>
    </w:p>
    <w:p w14:paraId="31B8F17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feeling like a fraud, lack of purpose, emptiness, etc.]</w:t>
      </w:r>
    </w:p>
    <w:p w14:paraId="31B8F17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What I </w:t>
      </w:r>
      <w:proofErr w:type="gramStart"/>
      <w:r>
        <w:rPr>
          <w:rFonts w:ascii="Consolas" w:eastAsia="Consolas" w:hAnsi="Consolas" w:cs="Consolas"/>
          <w:sz w:val="20"/>
          <w:szCs w:val="20"/>
        </w:rPr>
        <w:t>actually did</w:t>
      </w:r>
      <w:proofErr w:type="gramEnd"/>
      <w:r>
        <w:rPr>
          <w:rFonts w:ascii="Consolas" w:eastAsia="Consolas" w:hAnsi="Consolas" w:cs="Consolas"/>
          <w:sz w:val="20"/>
          <w:szCs w:val="20"/>
        </w:rPr>
        <w:t>, one specific thing: [a conversation, a question, a</w:t>
      </w:r>
    </w:p>
    <w:p w14:paraId="31B8F17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Scripture, a way I showed up]</w:t>
      </w:r>
    </w:p>
    <w:p w14:paraId="31B8F17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The moment something shifted: [what they said or did when something changed]</w:t>
      </w:r>
    </w:p>
    <w:p w14:paraId="31B8F17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What's different now, outside AND inside: [partial change is fine — be specific]</w:t>
      </w:r>
    </w:p>
    <w:p w14:paraId="31B8F17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7A" w14:textId="66046F76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Write </w:t>
      </w:r>
      <w:r w:rsidR="00DF0E0E">
        <w:rPr>
          <w:rFonts w:ascii="Consolas" w:eastAsia="Consolas" w:hAnsi="Consolas" w:cs="Consolas"/>
          <w:sz w:val="20"/>
          <w:szCs w:val="20"/>
        </w:rPr>
        <w:t>two</w:t>
      </w:r>
      <w:r>
        <w:rPr>
          <w:rFonts w:ascii="Consolas" w:eastAsia="Consolas" w:hAnsi="Consolas" w:cs="Consolas"/>
          <w:sz w:val="20"/>
          <w:szCs w:val="20"/>
        </w:rPr>
        <w:t xml:space="preserve"> paragraphs.</w:t>
      </w:r>
    </w:p>
    <w:p w14:paraId="31B8F17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Paragraph 1: Introduce the hero, the outside and inside problem, the</w:t>
      </w:r>
    </w:p>
    <w:p w14:paraId="31B8F17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moment we met.</w:t>
      </w:r>
    </w:p>
    <w:p w14:paraId="31B8F17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Paragraph 2: What I did, the moment of change, where the hero is now.</w:t>
      </w:r>
    </w:p>
    <w:p w14:paraId="31B8F17E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7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Hard rules:</w:t>
      </w:r>
    </w:p>
    <w:p w14:paraId="31B8F18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Sound like a real person talking, not a brochure. Plain language.</w:t>
      </w:r>
    </w:p>
    <w:p w14:paraId="31B8F18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Avoid Christian insider language. Do NOT use: "season of growth," "the</w:t>
      </w:r>
    </w:p>
    <w:p w14:paraId="31B8F18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Lord laid X on my heart," "walked with the Lord," "stepped into</w:t>
      </w:r>
    </w:p>
    <w:p w14:paraId="31B8F18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community," "kingdom impact," "transformative journey," "fellowship" (as a</w:t>
      </w:r>
    </w:p>
    <w:p w14:paraId="31B8F18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verb), "discipled" (as a verb in the story), "poured into," "doing life with."</w:t>
      </w:r>
    </w:p>
    <w:p w14:paraId="31B8F18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Show, don't tell. Every claim anchored in a scene, quote, or specific moment.</w:t>
      </w:r>
    </w:p>
    <w:p w14:paraId="31B8F18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Stay under 180 words total.</w:t>
      </w:r>
    </w:p>
    <w:p w14:paraId="31B8F18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Keep my hedges if I use them ("kind of," "to be honest," "I'd be lying</w:t>
      </w:r>
    </w:p>
    <w:p w14:paraId="31B8F18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if I said").</w:t>
      </w:r>
    </w:p>
    <w:p w14:paraId="31B8F18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lastRenderedPageBreak/>
        <w:t xml:space="preserve"> </w:t>
      </w:r>
    </w:p>
    <w:p w14:paraId="31B8F18A" w14:textId="77777777" w:rsidR="00CF1B57" w:rsidRDefault="00000000">
      <w:pPr>
        <w:pBdr>
          <w:left w:val="single" w:sz="8" w:space="0" w:color="008C95"/>
          <w:bottom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Give me one draft. I'll come back with edits.</w:t>
      </w:r>
    </w:p>
    <w:p w14:paraId="31B8F18B" w14:textId="77777777" w:rsidR="00CF1B57" w:rsidRDefault="00000000">
      <w:pPr>
        <w:shd w:val="clear" w:color="auto" w:fill="008C95"/>
        <w:spacing w:after="240"/>
        <w:ind w:left="120" w:right="120"/>
        <w:jc w:val="center"/>
      </w:pPr>
      <w:r>
        <w:rPr>
          <w:b/>
          <w:bCs/>
          <w:color w:val="FFFFFF"/>
          <w:sz w:val="18"/>
          <w:szCs w:val="18"/>
        </w:rPr>
        <w:t>END OF PROMPT</w:t>
      </w:r>
    </w:p>
    <w:p w14:paraId="31B8F18C" w14:textId="77777777" w:rsidR="00CF1B57" w:rsidRPr="00AD0CC3" w:rsidRDefault="00000000">
      <w:pPr>
        <w:pBdr>
          <w:left w:val="single" w:sz="18" w:space="12" w:color="E8B84B"/>
        </w:pBdr>
        <w:shd w:val="clear" w:color="auto" w:fill="FFF4D6"/>
        <w:spacing w:before="200" w:after="200" w:line="300" w:lineRule="auto"/>
        <w:ind w:left="360" w:right="120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color w:val="333333"/>
          <w:sz w:val="20"/>
          <w:szCs w:val="20"/>
        </w:rPr>
        <w:t>After you get your draft, ask the AI: "What's the weakest sentence? Rewrite it." Then: "What word or phrase did you repeat? Rewrite to vary it."</w:t>
      </w:r>
    </w:p>
    <w:p w14:paraId="31B8F18D" w14:textId="77777777" w:rsidR="00CF1B57" w:rsidRDefault="00000000">
      <w:r>
        <w:br w:type="page"/>
      </w:r>
    </w:p>
    <w:p w14:paraId="31B8F18E" w14:textId="77777777" w:rsidR="00CF1B57" w:rsidRPr="004D0C5B" w:rsidRDefault="00000000">
      <w:pPr>
        <w:pStyle w:val="Heading2"/>
        <w:rPr>
          <w:rFonts w:ascii="Montserrat" w:hAnsi="Montserrat"/>
        </w:rPr>
      </w:pPr>
      <w:r w:rsidRPr="004D0C5B">
        <w:rPr>
          <w:rFonts w:ascii="Montserrat" w:hAnsi="Montserrat"/>
        </w:rPr>
        <w:lastRenderedPageBreak/>
        <w:t>Long Version — Iterative Coaching</w:t>
      </w:r>
    </w:p>
    <w:p w14:paraId="31B8F18F" w14:textId="3C3B8AAB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sz w:val="20"/>
          <w:szCs w:val="20"/>
        </w:rPr>
        <w:t>This version takes longer—expect 3 to 5 back-and-forth rounds—but produces a significantly stronger story. The AI asks you questions first, proposes a structure, drafts, and iterates with you.</w:t>
      </w:r>
    </w:p>
    <w:p w14:paraId="31B8F190" w14:textId="49DB8D19" w:rsidR="00CF1B57" w:rsidRPr="00AD0CC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AD0CC3">
        <w:rPr>
          <w:rFonts w:ascii="Montserrat" w:hAnsi="Montserrat"/>
          <w:sz w:val="20"/>
          <w:szCs w:val="20"/>
        </w:rPr>
        <w:t>Recommend</w:t>
      </w:r>
      <w:r w:rsidR="00F6274A" w:rsidRPr="00AD0CC3">
        <w:rPr>
          <w:rFonts w:ascii="Montserrat" w:hAnsi="Montserrat"/>
          <w:sz w:val="20"/>
          <w:szCs w:val="20"/>
        </w:rPr>
        <w:t>ation</w:t>
      </w:r>
      <w:r w:rsidRPr="00AD0CC3">
        <w:rPr>
          <w:rFonts w:ascii="Montserrat" w:hAnsi="Montserrat"/>
          <w:sz w:val="20"/>
          <w:szCs w:val="20"/>
        </w:rPr>
        <w:t xml:space="preserve">: </w:t>
      </w:r>
      <w:r w:rsidR="00F6274A" w:rsidRPr="00AD0CC3">
        <w:rPr>
          <w:rFonts w:ascii="Montserrat" w:hAnsi="Montserrat"/>
          <w:sz w:val="20"/>
          <w:szCs w:val="20"/>
        </w:rPr>
        <w:t>U</w:t>
      </w:r>
      <w:r w:rsidRPr="00AD0CC3">
        <w:rPr>
          <w:rFonts w:ascii="Montserrat" w:hAnsi="Montserrat"/>
          <w:sz w:val="20"/>
          <w:szCs w:val="20"/>
        </w:rPr>
        <w:t>se this version in Claude (free tier works) for best results. ChatGPT and Copilot also work.</w:t>
      </w:r>
    </w:p>
    <w:p w14:paraId="31B8F191" w14:textId="77777777" w:rsidR="00CF1B57" w:rsidRDefault="00000000">
      <w:pPr>
        <w:shd w:val="clear" w:color="auto" w:fill="008C95"/>
        <w:spacing w:before="240"/>
        <w:ind w:left="120" w:right="120"/>
        <w:jc w:val="center"/>
      </w:pPr>
      <w:r>
        <w:rPr>
          <w:b/>
          <w:bCs/>
          <w:color w:val="FFFFFF"/>
          <w:sz w:val="18"/>
          <w:szCs w:val="18"/>
        </w:rPr>
        <w:t>PASTE EVERYTHING BELOW INTO YOUR AI TOOL</w:t>
      </w:r>
    </w:p>
    <w:p w14:paraId="31B8F192" w14:textId="1E774491" w:rsidR="00CF1B57" w:rsidRDefault="00000000">
      <w:pPr>
        <w:pBdr>
          <w:top w:val="single" w:sz="8" w:space="0" w:color="008C95"/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You are a storytelling craft partner helping me write a </w:t>
      </w:r>
      <w:r w:rsidR="00F6274A">
        <w:rPr>
          <w:rFonts w:ascii="Consolas" w:eastAsia="Consolas" w:hAnsi="Consolas" w:cs="Consolas"/>
          <w:sz w:val="20"/>
          <w:szCs w:val="20"/>
        </w:rPr>
        <w:t>two</w:t>
      </w:r>
      <w:r>
        <w:rPr>
          <w:rFonts w:ascii="Consolas" w:eastAsia="Consolas" w:hAnsi="Consolas" w:cs="Consolas"/>
          <w:sz w:val="20"/>
          <w:szCs w:val="20"/>
        </w:rPr>
        <w:t>-paragraph story for</w:t>
      </w:r>
    </w:p>
    <w:p w14:paraId="31B8F19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my Navigators funding appeal letter. This letter goes to a donor who gives once</w:t>
      </w:r>
    </w:p>
    <w:p w14:paraId="31B8F19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a year or sporadically — often from a bonus, commission, or year-end gift. They</w:t>
      </w:r>
    </w:p>
    <w:p w14:paraId="31B8F19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already know me. They've supported me before. They want to see real fruit, told</w:t>
      </w:r>
    </w:p>
    <w:p w14:paraId="31B8F19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in a real voice.</w:t>
      </w:r>
    </w:p>
    <w:p w14:paraId="31B8F19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9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DO NOT WRITE A DRAFT YET. Your job is:</w:t>
      </w:r>
    </w:p>
    <w:p w14:paraId="31B8F19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1. If I've already given you raw notes or an earlier draft, read those</w:t>
      </w:r>
    </w:p>
    <w:p w14:paraId="31B8F19A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 first and only ask questions about what's missing or unclear.</w:t>
      </w:r>
    </w:p>
    <w:p w14:paraId="31B8F19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2. Otherwise, ask me 4 to 6 clarifying questions first.</w:t>
      </w:r>
    </w:p>
    <w:p w14:paraId="31B8F19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3. After I answer, propose a 4-beat skeleton and ask if it's right.</w:t>
      </w:r>
    </w:p>
    <w:p w14:paraId="31B8F19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4. Then write a draft.</w:t>
      </w:r>
    </w:p>
    <w:p w14:paraId="31B8F19E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5. Then ask me what's off and iterate.</w:t>
      </w:r>
    </w:p>
    <w:p w14:paraId="31B8F19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A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Do not present any draft as final. Always end every draft with: "What's off?"</w:t>
      </w:r>
    </w:p>
    <w:p w14:paraId="31B8F1A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Expect 3 to 5 rounds.</w:t>
      </w:r>
    </w:p>
    <w:p w14:paraId="31B8F1A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A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 FRAMEWORK YOU'RE APPLYING:</w:t>
      </w:r>
    </w:p>
    <w:p w14:paraId="31B8F1A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A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 HERO is the person I ministered to — NOT me. The hero has a TWO-LAYERED</w:t>
      </w:r>
    </w:p>
    <w:p w14:paraId="31B8F1A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problem:</w:t>
      </w:r>
    </w:p>
    <w:p w14:paraId="31B8F1A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Outside: what was visibly going on (failing a class, isolated, burned out,</w:t>
      </w:r>
    </w:p>
    <w:p w14:paraId="31B8F1A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hiding a struggle, etc.)</w:t>
      </w:r>
    </w:p>
    <w:p w14:paraId="31B8F1A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Inside: the universal thing underneath (fear, loneliness, feeling unseen,</w:t>
      </w:r>
    </w:p>
    <w:p w14:paraId="31B8F1AA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feeling like a fraud, lack of purpose, emptiness). The inside problem is</w:t>
      </w:r>
    </w:p>
    <w:p w14:paraId="31B8F1A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what made the hero open to Christ in the first place. The story falls flat</w:t>
      </w:r>
    </w:p>
    <w:p w14:paraId="31B8F1A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without it.</w:t>
      </w:r>
    </w:p>
    <w:p w14:paraId="31B8F1A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AE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I am the GUIDE, not the hero. I show up with empathy ("I knew what that felt</w:t>
      </w:r>
    </w:p>
    <w:p w14:paraId="31B8F1A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like") and a sliver of authority ("I knew what to do because…") — but briefly.</w:t>
      </w:r>
    </w:p>
    <w:p w14:paraId="31B8F1B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 hero gets the spotlight.</w:t>
      </w:r>
    </w:p>
    <w:p w14:paraId="31B8F1B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B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There must be a TURN — a specific moment, scene, or quote where something</w:t>
      </w:r>
    </w:p>
    <w:p w14:paraId="31B8F1B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lastRenderedPageBreak/>
        <w:t>shifted. One sharp beat, not a montage.</w:t>
      </w:r>
    </w:p>
    <w:p w14:paraId="31B8F1B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B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 AFTER doesn't have to be dramatic. Partial change is real change. Tell</w:t>
      </w:r>
    </w:p>
    <w:p w14:paraId="31B8F1B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what's different in the hero's outside life AND inside life.</w:t>
      </w:r>
    </w:p>
    <w:p w14:paraId="31B8F1B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B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VOICE AND TONE (non-negotiable):</w:t>
      </w:r>
    </w:p>
    <w:p w14:paraId="31B8F1B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Sound like ME talking to a friend over coffee. Not corporate, not preachy.</w:t>
      </w:r>
    </w:p>
    <w:p w14:paraId="31B8F1BA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No Christian insider language. Specifically avoid: "season of growth,"</w:t>
      </w:r>
    </w:p>
    <w:p w14:paraId="31B8F1B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"</w:t>
      </w:r>
      <w:proofErr w:type="gramStart"/>
      <w:r>
        <w:rPr>
          <w:rFonts w:ascii="Consolas" w:eastAsia="Consolas" w:hAnsi="Consolas" w:cs="Consolas"/>
          <w:sz w:val="20"/>
          <w:szCs w:val="20"/>
        </w:rPr>
        <w:t>the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 Lord laid X on my heart," "walked with the Lord," "stepped into</w:t>
      </w:r>
    </w:p>
    <w:p w14:paraId="31B8F1B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community," "kingdom impact," "transformative journey," "fellowship" (as</w:t>
      </w:r>
    </w:p>
    <w:p w14:paraId="31B8F1B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a verb), "discipled" (as a verb), "poured into," "doing life with."</w:t>
      </w:r>
    </w:p>
    <w:p w14:paraId="31B8F1BE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Show, don't tell. Every trait or feeling must be anchored in a scene,</w:t>
      </w:r>
    </w:p>
    <w:p w14:paraId="31B8F1B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moment, or quote.</w:t>
      </w:r>
    </w:p>
    <w:p w14:paraId="31B8F1C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Keep my hedges and conversational phrases if I use them.</w:t>
      </w:r>
    </w:p>
    <w:p w14:paraId="31B8F1C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- Final story is 2 paragraphs, ~150 to 180 words total.</w:t>
      </w:r>
    </w:p>
    <w:p w14:paraId="31B8F1C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C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Start by asking me these questions (pick the 4 to 6 that fit best):</w:t>
      </w:r>
    </w:p>
    <w:p w14:paraId="31B8F1C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1. Who's the hero? First name or pseudonym?</w:t>
      </w:r>
    </w:p>
    <w:p w14:paraId="31B8F1C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2. What was their outside problem when we first met?</w:t>
      </w:r>
    </w:p>
    <w:p w14:paraId="31B8F1C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3. What was the inside problem underneath that?</w:t>
      </w:r>
    </w:p>
    <w:p w14:paraId="31B8F1C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4. What did I </w:t>
      </w:r>
      <w:proofErr w:type="gramStart"/>
      <w:r>
        <w:rPr>
          <w:rFonts w:ascii="Consolas" w:eastAsia="Consolas" w:hAnsi="Consolas" w:cs="Consolas"/>
          <w:sz w:val="20"/>
          <w:szCs w:val="20"/>
        </w:rPr>
        <w:t>actually do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 — one specific thing? (Not "I discipled them" —</w:t>
      </w:r>
    </w:p>
    <w:p w14:paraId="31B8F1C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 what did that look like on the ground?)</w:t>
      </w:r>
    </w:p>
    <w:p w14:paraId="31B8F1C9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5. Was there a moment they said or did something specific that you'd call</w:t>
      </w:r>
    </w:p>
    <w:p w14:paraId="31B8F1CA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 the turn?</w:t>
      </w:r>
    </w:p>
    <w:p w14:paraId="31B8F1CB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6. What's different about their outside life now? What's different about</w:t>
      </w:r>
    </w:p>
    <w:p w14:paraId="31B8F1CC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 their inside life?</w:t>
      </w:r>
    </w:p>
    <w:p w14:paraId="31B8F1CD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7. What's something I might be tempted to dramatize, over-spiritualize, or</w:t>
      </w:r>
    </w:p>
    <w:p w14:paraId="31B8F1CE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    make sound bigger than it </w:t>
      </w:r>
      <w:proofErr w:type="gramStart"/>
      <w:r>
        <w:rPr>
          <w:rFonts w:ascii="Consolas" w:eastAsia="Consolas" w:hAnsi="Consolas" w:cs="Consolas"/>
          <w:sz w:val="20"/>
          <w:szCs w:val="20"/>
        </w:rPr>
        <w:t>actually was</w:t>
      </w:r>
      <w:proofErr w:type="gramEnd"/>
      <w:r>
        <w:rPr>
          <w:rFonts w:ascii="Consolas" w:eastAsia="Consolas" w:hAnsi="Consolas" w:cs="Consolas"/>
          <w:sz w:val="20"/>
          <w:szCs w:val="20"/>
        </w:rPr>
        <w:t>?</w:t>
      </w:r>
    </w:p>
    <w:p w14:paraId="31B8F1CF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D0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After I answer, propose a 4-beat skeleton: HERO + PROBLEM / WHAT I DID / TURN</w:t>
      </w:r>
    </w:p>
    <w:p w14:paraId="31B8F1D1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/ AFTER. Confirm with me before drafting.</w:t>
      </w:r>
    </w:p>
    <w:p w14:paraId="31B8F1D2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D3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Then write the draft. End with "What's off?" Iterate.</w:t>
      </w:r>
    </w:p>
    <w:p w14:paraId="31B8F1D4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D5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If at any </w:t>
      </w:r>
      <w:proofErr w:type="gramStart"/>
      <w:r>
        <w:rPr>
          <w:rFonts w:ascii="Consolas" w:eastAsia="Consolas" w:hAnsi="Consolas" w:cs="Consolas"/>
          <w:sz w:val="20"/>
          <w:szCs w:val="20"/>
        </w:rPr>
        <w:t>point</w:t>
      </w:r>
      <w:proofErr w:type="gramEnd"/>
      <w:r>
        <w:rPr>
          <w:rFonts w:ascii="Consolas" w:eastAsia="Consolas" w:hAnsi="Consolas" w:cs="Consolas"/>
          <w:sz w:val="20"/>
          <w:szCs w:val="20"/>
        </w:rPr>
        <w:t xml:space="preserve"> I can't answer one of your questions — if I don't remember</w:t>
      </w:r>
    </w:p>
    <w:p w14:paraId="31B8F1D6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the turn quote, or I can't name the inside layer — tell me. AI can sharpen</w:t>
      </w:r>
    </w:p>
    <w:p w14:paraId="31B8F1D7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what's there. It can't substitute for material that isn't.</w:t>
      </w:r>
    </w:p>
    <w:p w14:paraId="31B8F1D8" w14:textId="77777777" w:rsidR="00CF1B57" w:rsidRDefault="00000000">
      <w:pPr>
        <w:pBdr>
          <w:left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 xml:space="preserve"> </w:t>
      </w:r>
    </w:p>
    <w:p w14:paraId="31B8F1D9" w14:textId="77777777" w:rsidR="00CF1B57" w:rsidRDefault="00000000">
      <w:pPr>
        <w:pBdr>
          <w:left w:val="single" w:sz="8" w:space="0" w:color="008C95"/>
          <w:bottom w:val="single" w:sz="8" w:space="0" w:color="008C95"/>
          <w:right w:val="single" w:sz="8" w:space="0" w:color="008C95"/>
        </w:pBdr>
        <w:shd w:val="clear" w:color="auto" w:fill="F4F4F4"/>
        <w:spacing w:after="60" w:line="280" w:lineRule="auto"/>
        <w:ind w:left="120" w:right="120"/>
      </w:pPr>
      <w:r>
        <w:rPr>
          <w:rFonts w:ascii="Consolas" w:eastAsia="Consolas" w:hAnsi="Consolas" w:cs="Consolas"/>
          <w:sz w:val="20"/>
          <w:szCs w:val="20"/>
        </w:rPr>
        <w:t>I'm ready. Start with your questions.</w:t>
      </w:r>
    </w:p>
    <w:p w14:paraId="31B8F1DA" w14:textId="77777777" w:rsidR="00CF1B57" w:rsidRDefault="00000000">
      <w:pPr>
        <w:shd w:val="clear" w:color="auto" w:fill="008C95"/>
        <w:spacing w:after="240"/>
        <w:ind w:left="120" w:right="120"/>
        <w:jc w:val="center"/>
      </w:pPr>
      <w:r>
        <w:rPr>
          <w:b/>
          <w:bCs/>
          <w:color w:val="FFFFFF"/>
          <w:sz w:val="18"/>
          <w:szCs w:val="18"/>
        </w:rPr>
        <w:t>END OF PROMPT</w:t>
      </w:r>
    </w:p>
    <w:p w14:paraId="31B8F1DB" w14:textId="54F190C1" w:rsidR="00CF1B57" w:rsidRPr="006D3653" w:rsidRDefault="00000000">
      <w:pPr>
        <w:pBdr>
          <w:left w:val="single" w:sz="18" w:space="12" w:color="E8B84B"/>
        </w:pBdr>
        <w:shd w:val="clear" w:color="auto" w:fill="FFF4D6"/>
        <w:spacing w:before="200" w:after="200" w:line="300" w:lineRule="auto"/>
        <w:ind w:left="360" w:right="120"/>
        <w:rPr>
          <w:rFonts w:ascii="Montserrat" w:hAnsi="Montserrat"/>
          <w:sz w:val="20"/>
          <w:szCs w:val="20"/>
        </w:rPr>
      </w:pPr>
      <w:r w:rsidRPr="006D3653">
        <w:rPr>
          <w:rFonts w:ascii="Montserrat" w:hAnsi="Montserrat"/>
          <w:color w:val="333333"/>
          <w:sz w:val="20"/>
          <w:szCs w:val="20"/>
        </w:rPr>
        <w:lastRenderedPageBreak/>
        <w:t>After your story is done, ask the AI: "What's the weakest sentence in this draft? Rewrite it." Then: "What's one thing that still sounds like a brochure?</w:t>
      </w:r>
      <w:r w:rsidR="00AA7F87">
        <w:rPr>
          <w:rFonts w:ascii="Montserrat" w:hAnsi="Montserrat"/>
          <w:color w:val="333333"/>
          <w:sz w:val="20"/>
          <w:szCs w:val="20"/>
        </w:rPr>
        <w:t xml:space="preserve"> </w:t>
      </w:r>
      <w:r w:rsidR="00AA7F87" w:rsidRPr="00AD0CC3">
        <w:rPr>
          <w:rFonts w:ascii="Montserrat" w:hAnsi="Montserrat"/>
          <w:color w:val="333333"/>
          <w:sz w:val="20"/>
          <w:szCs w:val="20"/>
        </w:rPr>
        <w:t>Rewrite to vary it.</w:t>
      </w:r>
      <w:r w:rsidRPr="006D3653">
        <w:rPr>
          <w:rFonts w:ascii="Montserrat" w:hAnsi="Montserrat"/>
          <w:color w:val="333333"/>
          <w:sz w:val="20"/>
          <w:szCs w:val="20"/>
        </w:rPr>
        <w:t>"</w:t>
      </w:r>
    </w:p>
    <w:p w14:paraId="31B8F1DC" w14:textId="77777777" w:rsidR="00CF1B57" w:rsidRDefault="00000000">
      <w:r>
        <w:br w:type="page"/>
      </w:r>
    </w:p>
    <w:p w14:paraId="31B8F1DD" w14:textId="77777777" w:rsidR="00CF1B57" w:rsidRPr="00C64382" w:rsidRDefault="00000000">
      <w:pPr>
        <w:pStyle w:val="Heading2"/>
        <w:rPr>
          <w:rFonts w:ascii="Montserrat" w:hAnsi="Montserrat"/>
        </w:rPr>
      </w:pPr>
      <w:r w:rsidRPr="00C64382">
        <w:rPr>
          <w:rFonts w:ascii="Montserrat" w:hAnsi="Montserrat"/>
        </w:rPr>
        <w:lastRenderedPageBreak/>
        <w:t>A few tips for working with AI</w:t>
      </w:r>
    </w:p>
    <w:p w14:paraId="31B8F1DE" w14:textId="77777777" w:rsidR="00CF1B57" w:rsidRPr="00C64382" w:rsidRDefault="00000000">
      <w:pPr>
        <w:pStyle w:val="Heading3"/>
        <w:rPr>
          <w:rFonts w:ascii="Montserrat" w:hAnsi="Montserrat"/>
        </w:rPr>
      </w:pPr>
      <w:r w:rsidRPr="00C64382">
        <w:rPr>
          <w:rFonts w:ascii="Montserrat" w:hAnsi="Montserrat"/>
        </w:rPr>
        <w:t>Push back. Often.</w:t>
      </w:r>
    </w:p>
    <w:p w14:paraId="31B8F1DF" w14:textId="15BAB1A3" w:rsidR="00CF1B57" w:rsidRPr="006D365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6D3653">
        <w:rPr>
          <w:rFonts w:ascii="Montserrat" w:hAnsi="Montserrat"/>
          <w:sz w:val="20"/>
          <w:szCs w:val="20"/>
        </w:rPr>
        <w:t>AI will sometimes produce something polished but generic. If a sentence feels off — say so. "Rewrite that line</w:t>
      </w:r>
      <w:r w:rsidR="00C64382" w:rsidRPr="006D3653">
        <w:rPr>
          <w:rFonts w:ascii="Montserrat" w:hAnsi="Montserrat"/>
          <w:sz w:val="20"/>
          <w:szCs w:val="20"/>
        </w:rPr>
        <w:t>;</w:t>
      </w:r>
      <w:r w:rsidRPr="006D3653">
        <w:rPr>
          <w:rFonts w:ascii="Montserrat" w:hAnsi="Montserrat"/>
          <w:sz w:val="20"/>
          <w:szCs w:val="20"/>
        </w:rPr>
        <w:t xml:space="preserve"> it doesn't sound like me." "This still feels like a brochure." "You used a phrase I'd never use — replace it." The more specific your pushback, the better the next draft.</w:t>
      </w:r>
    </w:p>
    <w:p w14:paraId="31B8F1E0" w14:textId="77777777" w:rsidR="00CF1B57" w:rsidRPr="00C64382" w:rsidRDefault="00000000">
      <w:pPr>
        <w:pStyle w:val="Heading3"/>
        <w:rPr>
          <w:rFonts w:ascii="Montserrat" w:hAnsi="Montserrat"/>
        </w:rPr>
      </w:pPr>
      <w:r w:rsidRPr="00C64382">
        <w:rPr>
          <w:rFonts w:ascii="Montserrat" w:hAnsi="Montserrat"/>
        </w:rPr>
        <w:t>Anchor in scenes.</w:t>
      </w:r>
    </w:p>
    <w:p w14:paraId="31B8F1E1" w14:textId="77777777" w:rsidR="00CF1B57" w:rsidRPr="006D365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6D3653">
        <w:rPr>
          <w:rFonts w:ascii="Montserrat" w:hAnsi="Montserrat"/>
          <w:sz w:val="20"/>
          <w:szCs w:val="20"/>
        </w:rPr>
        <w:t>If the AI gives you a sentence like "He grew in his faith over the semester," push back: "What specifically did he do? Show me a moment." Vague spiritual generalities are the death of a story.</w:t>
      </w:r>
    </w:p>
    <w:p w14:paraId="31B8F1E2" w14:textId="77777777" w:rsidR="00CF1B57" w:rsidRPr="00C64382" w:rsidRDefault="00000000">
      <w:pPr>
        <w:pStyle w:val="Heading3"/>
        <w:rPr>
          <w:rFonts w:ascii="Montserrat" w:hAnsi="Montserrat"/>
        </w:rPr>
      </w:pPr>
      <w:r w:rsidRPr="00C64382">
        <w:rPr>
          <w:rFonts w:ascii="Montserrat" w:hAnsi="Montserrat"/>
        </w:rPr>
        <w:t>Read it out loud.</w:t>
      </w:r>
    </w:p>
    <w:p w14:paraId="31B8F1E3" w14:textId="77777777" w:rsidR="00CF1B57" w:rsidRPr="006D365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6D3653">
        <w:rPr>
          <w:rFonts w:ascii="Montserrat" w:hAnsi="Montserrat"/>
          <w:sz w:val="20"/>
          <w:szCs w:val="20"/>
        </w:rPr>
        <w:t>This is the single best test. If you stumble, the sentence is wrong. If you'd never say it in conversation, rewrite it.</w:t>
      </w:r>
    </w:p>
    <w:p w14:paraId="31B8F1E4" w14:textId="77777777" w:rsidR="00CF1B57" w:rsidRPr="00C64382" w:rsidRDefault="00000000">
      <w:pPr>
        <w:pStyle w:val="Heading3"/>
        <w:rPr>
          <w:rFonts w:ascii="Montserrat" w:hAnsi="Montserrat"/>
        </w:rPr>
      </w:pPr>
      <w:r w:rsidRPr="00C64382">
        <w:rPr>
          <w:rFonts w:ascii="Montserrat" w:hAnsi="Montserrat"/>
        </w:rPr>
        <w:t>Don't let AI invent things.</w:t>
      </w:r>
    </w:p>
    <w:p w14:paraId="31B8F1E5" w14:textId="77777777" w:rsidR="00CF1B57" w:rsidRPr="006D3653" w:rsidRDefault="00000000">
      <w:pPr>
        <w:spacing w:after="160" w:line="300" w:lineRule="auto"/>
        <w:rPr>
          <w:rFonts w:ascii="Montserrat" w:hAnsi="Montserrat"/>
          <w:sz w:val="20"/>
          <w:szCs w:val="20"/>
        </w:rPr>
      </w:pPr>
      <w:r w:rsidRPr="006D3653">
        <w:rPr>
          <w:rFonts w:ascii="Montserrat" w:hAnsi="Montserrat"/>
          <w:sz w:val="20"/>
          <w:szCs w:val="20"/>
        </w:rPr>
        <w:t xml:space="preserve">If the AI adds </w:t>
      </w:r>
      <w:proofErr w:type="gramStart"/>
      <w:r w:rsidRPr="006D3653">
        <w:rPr>
          <w:rFonts w:ascii="Montserrat" w:hAnsi="Montserrat"/>
          <w:sz w:val="20"/>
          <w:szCs w:val="20"/>
        </w:rPr>
        <w:t>detail</w:t>
      </w:r>
      <w:proofErr w:type="gramEnd"/>
      <w:r w:rsidRPr="006D3653">
        <w:rPr>
          <w:rFonts w:ascii="Montserrat" w:hAnsi="Montserrat"/>
          <w:sz w:val="20"/>
          <w:szCs w:val="20"/>
        </w:rPr>
        <w:t xml:space="preserve"> you didn't tell it about, cut it. The story </w:t>
      </w:r>
      <w:proofErr w:type="gramStart"/>
      <w:r w:rsidRPr="006D3653">
        <w:rPr>
          <w:rFonts w:ascii="Montserrat" w:hAnsi="Montserrat"/>
          <w:sz w:val="20"/>
          <w:szCs w:val="20"/>
        </w:rPr>
        <w:t>has to</w:t>
      </w:r>
      <w:proofErr w:type="gramEnd"/>
      <w:r w:rsidRPr="006D3653">
        <w:rPr>
          <w:rFonts w:ascii="Montserrat" w:hAnsi="Montserrat"/>
          <w:sz w:val="20"/>
          <w:szCs w:val="20"/>
        </w:rPr>
        <w:t xml:space="preserve"> be true. "He cried" only goes in if he </w:t>
      </w:r>
      <w:proofErr w:type="gramStart"/>
      <w:r w:rsidRPr="006D3653">
        <w:rPr>
          <w:rFonts w:ascii="Montserrat" w:hAnsi="Montserrat"/>
          <w:sz w:val="20"/>
          <w:szCs w:val="20"/>
        </w:rPr>
        <w:t>actually cried</w:t>
      </w:r>
      <w:proofErr w:type="gramEnd"/>
      <w:r w:rsidRPr="006D3653">
        <w:rPr>
          <w:rFonts w:ascii="Montserrat" w:hAnsi="Montserrat"/>
          <w:sz w:val="20"/>
          <w:szCs w:val="20"/>
        </w:rPr>
        <w:t>.</w:t>
      </w:r>
    </w:p>
    <w:sectPr w:rsidR="00CF1B57" w:rsidRPr="006D3653">
      <w:footerReference w:type="default" r:id="rId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1A90" w14:textId="77777777" w:rsidR="00D428CA" w:rsidRDefault="00D428CA">
      <w:r>
        <w:separator/>
      </w:r>
    </w:p>
  </w:endnote>
  <w:endnote w:type="continuationSeparator" w:id="0">
    <w:p w14:paraId="2D26B907" w14:textId="77777777" w:rsidR="00D428CA" w:rsidRDefault="00D4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4D"/>
    <w:family w:val="auto"/>
    <w:pitch w:val="variable"/>
    <w:sig w:usb0="A00002FF" w:usb1="4000247B" w:usb2="00000000" w:usb3="00000000" w:csb0="00000197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F1E6" w14:textId="77777777" w:rsidR="00CF1B57" w:rsidRDefault="00000000">
    <w:pPr>
      <w:jc w:val="center"/>
    </w:pPr>
    <w:r>
      <w:rPr>
        <w:color w:val="555555"/>
        <w:sz w:val="18"/>
        <w:szCs w:val="18"/>
      </w:rPr>
      <w:t xml:space="preserve">Annual Giver </w:t>
    </w:r>
    <w:proofErr w:type="gramStart"/>
    <w:r>
      <w:rPr>
        <w:color w:val="555555"/>
        <w:sz w:val="18"/>
        <w:szCs w:val="18"/>
      </w:rPr>
      <w:t>Toolkit  •</w:t>
    </w:r>
    <w:proofErr w:type="gramEnd"/>
    <w:r>
      <w:rPr>
        <w:color w:val="555555"/>
        <w:sz w:val="18"/>
        <w:szCs w:val="18"/>
      </w:rPr>
      <w:t xml:space="preserve">  AI Prompts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EF49" w14:textId="77777777" w:rsidR="00D428CA" w:rsidRDefault="00D428CA">
      <w:r>
        <w:separator/>
      </w:r>
    </w:p>
  </w:footnote>
  <w:footnote w:type="continuationSeparator" w:id="0">
    <w:p w14:paraId="19CAB4D2" w14:textId="77777777" w:rsidR="00D428CA" w:rsidRDefault="00D42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F343B"/>
    <w:multiLevelType w:val="hybridMultilevel"/>
    <w:tmpl w:val="EC4A8EFA"/>
    <w:lvl w:ilvl="0" w:tplc="754A0C0E">
      <w:start w:val="1"/>
      <w:numFmt w:val="bullet"/>
      <w:lvlText w:val="●"/>
      <w:lvlJc w:val="left"/>
      <w:pPr>
        <w:ind w:left="720" w:hanging="360"/>
      </w:pPr>
    </w:lvl>
    <w:lvl w:ilvl="1" w:tplc="E2C891F8">
      <w:start w:val="1"/>
      <w:numFmt w:val="bullet"/>
      <w:lvlText w:val="○"/>
      <w:lvlJc w:val="left"/>
      <w:pPr>
        <w:ind w:left="1440" w:hanging="360"/>
      </w:pPr>
    </w:lvl>
    <w:lvl w:ilvl="2" w:tplc="82D0EB6E">
      <w:start w:val="1"/>
      <w:numFmt w:val="bullet"/>
      <w:lvlText w:val="■"/>
      <w:lvlJc w:val="left"/>
      <w:pPr>
        <w:ind w:left="2160" w:hanging="360"/>
      </w:pPr>
    </w:lvl>
    <w:lvl w:ilvl="3" w:tplc="80FCB7A0">
      <w:start w:val="1"/>
      <w:numFmt w:val="bullet"/>
      <w:lvlText w:val="●"/>
      <w:lvlJc w:val="left"/>
      <w:pPr>
        <w:ind w:left="2880" w:hanging="360"/>
      </w:pPr>
    </w:lvl>
    <w:lvl w:ilvl="4" w:tplc="ED3244C8">
      <w:start w:val="1"/>
      <w:numFmt w:val="bullet"/>
      <w:lvlText w:val="○"/>
      <w:lvlJc w:val="left"/>
      <w:pPr>
        <w:ind w:left="3600" w:hanging="360"/>
      </w:pPr>
    </w:lvl>
    <w:lvl w:ilvl="5" w:tplc="2F125190">
      <w:start w:val="1"/>
      <w:numFmt w:val="bullet"/>
      <w:lvlText w:val="■"/>
      <w:lvlJc w:val="left"/>
      <w:pPr>
        <w:ind w:left="4320" w:hanging="360"/>
      </w:pPr>
    </w:lvl>
    <w:lvl w:ilvl="6" w:tplc="903A7034">
      <w:start w:val="1"/>
      <w:numFmt w:val="bullet"/>
      <w:lvlText w:val="●"/>
      <w:lvlJc w:val="left"/>
      <w:pPr>
        <w:ind w:left="5040" w:hanging="360"/>
      </w:pPr>
    </w:lvl>
    <w:lvl w:ilvl="7" w:tplc="FB06C2B2">
      <w:start w:val="1"/>
      <w:numFmt w:val="bullet"/>
      <w:lvlText w:val="●"/>
      <w:lvlJc w:val="left"/>
      <w:pPr>
        <w:ind w:left="5760" w:hanging="360"/>
      </w:pPr>
    </w:lvl>
    <w:lvl w:ilvl="8" w:tplc="A16AFD90">
      <w:start w:val="1"/>
      <w:numFmt w:val="bullet"/>
      <w:lvlText w:val="●"/>
      <w:lvlJc w:val="left"/>
      <w:pPr>
        <w:ind w:left="6480" w:hanging="360"/>
      </w:pPr>
    </w:lvl>
  </w:abstractNum>
  <w:num w:numId="1" w16cid:durableId="871166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57"/>
    <w:rsid w:val="00003E24"/>
    <w:rsid w:val="0018601B"/>
    <w:rsid w:val="003522CA"/>
    <w:rsid w:val="00375B0E"/>
    <w:rsid w:val="00443FBE"/>
    <w:rsid w:val="004D0C5B"/>
    <w:rsid w:val="005F2229"/>
    <w:rsid w:val="006D3653"/>
    <w:rsid w:val="00815ADC"/>
    <w:rsid w:val="008B11EF"/>
    <w:rsid w:val="008E63F5"/>
    <w:rsid w:val="00977F5E"/>
    <w:rsid w:val="009D1C2C"/>
    <w:rsid w:val="00AA7F87"/>
    <w:rsid w:val="00AD0CC3"/>
    <w:rsid w:val="00AD2F34"/>
    <w:rsid w:val="00C137F3"/>
    <w:rsid w:val="00C64382"/>
    <w:rsid w:val="00C804A8"/>
    <w:rsid w:val="00CF1B57"/>
    <w:rsid w:val="00D00A7A"/>
    <w:rsid w:val="00D428CA"/>
    <w:rsid w:val="00DF0E0E"/>
    <w:rsid w:val="00E7162F"/>
    <w:rsid w:val="00EE09F5"/>
    <w:rsid w:val="00F6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B8F158"/>
  <w15:docId w15:val="{AA4D82C1-5FD9-8F4D-95A6-665B2BA9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240"/>
      <w:outlineLvl w:val="0"/>
    </w:pPr>
    <w:rPr>
      <w:b/>
      <w:bCs/>
      <w:color w:val="008C95"/>
      <w:sz w:val="36"/>
      <w:szCs w:val="36"/>
    </w:rPr>
  </w:style>
  <w:style w:type="paragraph" w:styleId="Heading2">
    <w:name w:val="heading 2"/>
    <w:uiPriority w:val="9"/>
    <w:unhideWhenUsed/>
    <w:qFormat/>
    <w:pPr>
      <w:spacing w:before="320" w:after="160"/>
      <w:outlineLvl w:val="1"/>
    </w:pPr>
    <w:rPr>
      <w:b/>
      <w:bCs/>
      <w:color w:val="008C95"/>
      <w:sz w:val="28"/>
      <w:szCs w:val="28"/>
    </w:rPr>
  </w:style>
  <w:style w:type="paragraph" w:styleId="Heading3">
    <w:name w:val="heading 3"/>
    <w:uiPriority w:val="9"/>
    <w:unhideWhenUsed/>
    <w:qFormat/>
    <w:pPr>
      <w:spacing w:before="240" w:after="120"/>
      <w:outlineLvl w:val="2"/>
    </w:pPr>
    <w:rPr>
      <w:b/>
      <w:bCs/>
      <w:color w:val="333333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AD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1860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01B"/>
  </w:style>
  <w:style w:type="paragraph" w:styleId="Footer">
    <w:name w:val="footer"/>
    <w:basedOn w:val="Normal"/>
    <w:link w:val="FooterChar"/>
    <w:uiPriority w:val="99"/>
    <w:semiHidden/>
    <w:unhideWhenUsed/>
    <w:rsid w:val="001860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avigators.sharepoint.com/sites/TheAIHu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1422</Words>
  <Characters>6675</Characters>
  <Application>Microsoft Office Word</Application>
  <DocSecurity>0</DocSecurity>
  <Lines>160</Lines>
  <Paragraphs>121</Paragraphs>
  <ScaleCrop>false</ScaleCrop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Prompts for the Annual Giver Appeal Letter</dc:title>
  <dc:creator>Peter Kiefer / MPD</dc:creator>
  <cp:lastModifiedBy>Molly Gilberts</cp:lastModifiedBy>
  <cp:revision>21</cp:revision>
  <cp:lastPrinted>2026-06-04T16:59:00Z</cp:lastPrinted>
  <dcterms:created xsi:type="dcterms:W3CDTF">2026-05-27T22:44:00Z</dcterms:created>
  <dcterms:modified xsi:type="dcterms:W3CDTF">2026-06-04T18:18:00Z</dcterms:modified>
</cp:coreProperties>
</file>